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DC10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076489" w:rsidRPr="00DC10C6" w:rsidRDefault="00076489" w:rsidP="00A647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10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10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77990">
        <w:rPr>
          <w:rFonts w:ascii="Times New Roman" w:eastAsia="Times New Roman" w:hAnsi="Times New Roman" w:cs="Times New Roman"/>
          <w:sz w:val="28"/>
          <w:szCs w:val="28"/>
          <w:lang w:eastAsia="ru-RU"/>
        </w:rPr>
        <w:t>27.08.2025г.</w:t>
      </w:r>
      <w:r w:rsidR="00791A92"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677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791A92"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6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990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</w:p>
    <w:p w:rsidR="000A1F92" w:rsidRPr="00DC10C6" w:rsidRDefault="00897C60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76489"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076489"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897C60" w:rsidRDefault="00897C60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DC10C6">
        <w:rPr>
          <w:rFonts w:ascii="Times New Roman" w:eastAsia="Lucida Sans Unicode" w:hAnsi="Times New Roman" w:cs="Times New Roman"/>
          <w:sz w:val="28"/>
          <w:szCs w:val="28"/>
        </w:rPr>
        <w:t>Об утверждении схемы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гаражей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76489" w:rsidRPr="00DC10C6" w:rsidRDefault="00076489" w:rsidP="00897C6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proofErr w:type="gramStart"/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>
        <w:r w:rsidRPr="000764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39.36-1</w:t>
        </w:r>
      </w:hyperlink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Постановлением Правительства ЯО от 11.11.2022 N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</w:t>
      </w:r>
      <w:r w:rsidR="00CB371B" w:rsidRPr="00CB371B">
        <w:rPr>
          <w:sz w:val="28"/>
          <w:szCs w:val="28"/>
        </w:rPr>
        <w:t xml:space="preserve"> </w:t>
      </w:r>
      <w:r w:rsidR="00CB371B" w:rsidRPr="00CB371B">
        <w:rPr>
          <w:rFonts w:ascii="Times New Roman" w:hAnsi="Times New Roman" w:cs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</w:t>
      </w:r>
      <w:proofErr w:type="gramEnd"/>
      <w:r w:rsidR="00CB371B" w:rsidRPr="00CB371B">
        <w:rPr>
          <w:rFonts w:ascii="Times New Roman" w:hAnsi="Times New Roman" w:cs="Times New Roman"/>
          <w:sz w:val="28"/>
          <w:szCs w:val="28"/>
        </w:rPr>
        <w:t xml:space="preserve"> района Ярославской области»,</w:t>
      </w:r>
      <w:r w:rsidR="00CB371B">
        <w:rPr>
          <w:rFonts w:ascii="Times New Roman" w:hAnsi="Times New Roman" w:cs="Times New Roman"/>
          <w:sz w:val="28"/>
          <w:szCs w:val="28"/>
        </w:rPr>
        <w:t xml:space="preserve">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r w:rsid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89">
        <w:rPr>
          <w:rFonts w:ascii="Times New Roman" w:eastAsia="Lucida Sans Unicode" w:hAnsi="Times New Roman" w:cs="Times New Roman"/>
          <w:sz w:val="28"/>
          <w:szCs w:val="28"/>
        </w:rPr>
        <w:t>ПОСТАНОВЛЯЕТ: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076489" w:rsidRPr="00076489" w:rsidRDefault="00897C60" w:rsidP="000764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1.Утвердить с</w:t>
      </w:r>
      <w:r w:rsidR="00076489"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 w:rsidR="004810BA">
        <w:rPr>
          <w:rFonts w:ascii="Times New Roman" w:eastAsia="Lucida Sans Unicode" w:hAnsi="Times New Roman" w:cs="Times New Roman"/>
          <w:sz w:val="28"/>
          <w:szCs w:val="28"/>
        </w:rPr>
        <w:t>Ишня</w:t>
      </w:r>
      <w:r w:rsidR="001B708F">
        <w:rPr>
          <w:rFonts w:ascii="Times New Roman" w:eastAsia="Lucida Sans Unicode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076489" w:rsidRPr="004810BA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810BA">
        <w:rPr>
          <w:rFonts w:ascii="Times New Roman" w:eastAsia="Lucida Sans Unicode" w:hAnsi="Times New Roman" w:cs="Times New Roman"/>
          <w:sz w:val="28"/>
          <w:szCs w:val="28"/>
        </w:rPr>
        <w:t>2</w:t>
      </w:r>
      <w:r w:rsidR="00897C60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4810BA" w:rsidRPr="004810BA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разместить на официальном сайте Администрации сельского поселения Ишня.</w:t>
      </w:r>
    </w:p>
    <w:p w:rsidR="00076489" w:rsidRPr="00076489" w:rsidRDefault="00897C60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3.</w:t>
      </w:r>
      <w:r w:rsidR="00076489" w:rsidRPr="00076489">
        <w:rPr>
          <w:rFonts w:ascii="Times New Roman" w:eastAsia="Lucida Sans Unicode" w:hAnsi="Times New Roman" w:cs="Times New Roman"/>
          <w:sz w:val="28"/>
          <w:szCs w:val="28"/>
        </w:rPr>
        <w:t>Контроль за исполнением настоящего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постановления возложить </w:t>
      </w:r>
      <w:proofErr w:type="gramStart"/>
      <w:r>
        <w:rPr>
          <w:rFonts w:ascii="Times New Roman" w:eastAsia="Lucida Sans Unicode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Lucida Sans Unicode" w:hAnsi="Times New Roman" w:cs="Times New Roman"/>
          <w:sz w:val="28"/>
          <w:szCs w:val="28"/>
        </w:rPr>
        <w:t xml:space="preserve"> заместителя Главы Администрации по общим вопросам и благоустройству Ложкина А.В</w:t>
      </w:r>
      <w:r w:rsidR="00076489" w:rsidRPr="00076489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076489" w:rsidRPr="00076489" w:rsidRDefault="00897C60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4.</w:t>
      </w:r>
      <w:r w:rsidR="00076489" w:rsidRPr="00076489">
        <w:rPr>
          <w:rFonts w:ascii="Times New Roman" w:eastAsia="Lucida Sans Unicode" w:hAnsi="Times New Roman" w:cs="Times New Roman"/>
          <w:sz w:val="28"/>
          <w:szCs w:val="28"/>
        </w:rPr>
        <w:t>Постановление вступает в силу со дня его официального  опубликования.</w:t>
      </w:r>
    </w:p>
    <w:p w:rsidR="00590869" w:rsidRDefault="00590869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97C60" w:rsidRPr="005E140B" w:rsidRDefault="00897C60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C10C6" w:rsidRDefault="00DC10C6" w:rsidP="00DC10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171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Ростовского </w:t>
      </w:r>
    </w:p>
    <w:p w:rsidR="00DC10C6" w:rsidRPr="002358BE" w:rsidRDefault="00DC10C6" w:rsidP="00DC10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</w:t>
      </w:r>
      <w:r w:rsidR="00897C6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17160">
        <w:rPr>
          <w:rFonts w:ascii="Times New Roman" w:hAnsi="Times New Roman" w:cs="Times New Roman"/>
          <w:sz w:val="28"/>
          <w:szCs w:val="28"/>
        </w:rPr>
        <w:t>А.В.</w:t>
      </w:r>
      <w:r w:rsidR="0089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160">
        <w:rPr>
          <w:rFonts w:ascii="Times New Roman" w:hAnsi="Times New Roman" w:cs="Times New Roman"/>
          <w:sz w:val="28"/>
          <w:szCs w:val="28"/>
        </w:rPr>
        <w:t>Шатский</w:t>
      </w:r>
      <w:proofErr w:type="spellEnd"/>
    </w:p>
    <w:p w:rsidR="00A629B0" w:rsidRDefault="00A629B0" w:rsidP="00A629B0">
      <w:pPr>
        <w:autoSpaceDE w:val="0"/>
        <w:autoSpaceDN w:val="0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к постановлению</w:t>
      </w: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Администрации сельского поселения Ишня</w:t>
      </w:r>
    </w:p>
    <w:p w:rsidR="005571D3" w:rsidRP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F862F9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AD4E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7990">
        <w:rPr>
          <w:rFonts w:ascii="Times New Roman" w:hAnsi="Times New Roman" w:cs="Times New Roman"/>
          <w:bCs/>
          <w:sz w:val="24"/>
          <w:szCs w:val="24"/>
        </w:rPr>
        <w:t>27.08.2025г.</w:t>
      </w:r>
      <w:r w:rsidR="00A647F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A647F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7990">
        <w:rPr>
          <w:rFonts w:ascii="Times New Roman" w:hAnsi="Times New Roman" w:cs="Times New Roman"/>
          <w:bCs/>
          <w:sz w:val="24"/>
          <w:szCs w:val="24"/>
        </w:rPr>
        <w:t>156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76489" w:rsidRPr="00076489" w:rsidRDefault="0022189D" w:rsidP="0007648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011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</w:t>
      </w:r>
      <w:r w:rsidR="00076489" w:rsidRPr="00076489">
        <w:rPr>
          <w:rFonts w:ascii="Times New Roman" w:hAnsi="Times New Roman" w:cs="Times New Roman"/>
          <w:sz w:val="24"/>
          <w:szCs w:val="24"/>
        </w:rPr>
        <w:t>СХЕМА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гаражей, являющихся некапитальными сооружениями,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стоянок технических и других средств передвижения</w:t>
      </w:r>
    </w:p>
    <w:p w:rsidR="00076489" w:rsidRPr="00076489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вблизи места их жительства на территории</w:t>
      </w:r>
    </w:p>
    <w:p w:rsidR="0022189D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</w:p>
    <w:p w:rsidR="00897C60" w:rsidRPr="004810BA" w:rsidRDefault="00897C60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458"/>
        <w:gridCol w:w="1981"/>
        <w:gridCol w:w="1477"/>
        <w:gridCol w:w="2926"/>
        <w:gridCol w:w="1596"/>
        <w:gridCol w:w="2660"/>
      </w:tblGrid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на земельный участок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объекта, кв. м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Период размещения объекта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Номер приложения к схеме, содержащего графическое изображение места размещения объекта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17160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A647F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область, Ростовский район,</w:t>
            </w:r>
          </w:p>
          <w:p w:rsidR="00517160" w:rsidRDefault="00897C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171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5171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160"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</w:p>
          <w:p w:rsidR="00517160" w:rsidRDefault="00517160" w:rsidP="00517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76:13:011402:ЗУ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разграниченная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A647F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51716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0" w:rsidRDefault="007C15FE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160" w:rsidRDefault="00A647F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2189D" w:rsidRPr="00BC0115" w:rsidRDefault="0022189D" w:rsidP="0022189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0111"/>
    </w:p>
    <w:bookmarkEnd w:id="1"/>
    <w:p w:rsidR="0022189D" w:rsidRPr="00A629B0" w:rsidRDefault="0022189D" w:rsidP="00A629B0">
      <w:pPr>
        <w:jc w:val="both"/>
      </w:pPr>
    </w:p>
    <w:sectPr w:rsidR="0022189D" w:rsidRPr="00A629B0" w:rsidSect="002218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A8" w:rsidRDefault="00570FA8" w:rsidP="00776D03">
      <w:pPr>
        <w:spacing w:after="0" w:line="240" w:lineRule="auto"/>
      </w:pPr>
      <w:r>
        <w:separator/>
      </w:r>
    </w:p>
  </w:endnote>
  <w:endnote w:type="continuationSeparator" w:id="0">
    <w:p w:rsidR="00570FA8" w:rsidRDefault="00570FA8" w:rsidP="0077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A8" w:rsidRDefault="00570FA8" w:rsidP="00776D03">
      <w:pPr>
        <w:spacing w:after="0" w:line="240" w:lineRule="auto"/>
      </w:pPr>
      <w:r>
        <w:separator/>
      </w:r>
    </w:p>
  </w:footnote>
  <w:footnote w:type="continuationSeparator" w:id="0">
    <w:p w:rsidR="00570FA8" w:rsidRDefault="00570FA8" w:rsidP="00776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AD5"/>
    <w:multiLevelType w:val="hybridMultilevel"/>
    <w:tmpl w:val="5BF4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3442"/>
    <w:multiLevelType w:val="hybridMultilevel"/>
    <w:tmpl w:val="B3DE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C3D39"/>
    <w:multiLevelType w:val="hybridMultilevel"/>
    <w:tmpl w:val="6E30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34"/>
    <w:rsid w:val="00017576"/>
    <w:rsid w:val="0005448B"/>
    <w:rsid w:val="00076489"/>
    <w:rsid w:val="000A1F92"/>
    <w:rsid w:val="000E20C2"/>
    <w:rsid w:val="001111E2"/>
    <w:rsid w:val="001369A3"/>
    <w:rsid w:val="00147334"/>
    <w:rsid w:val="00150110"/>
    <w:rsid w:val="0019753C"/>
    <w:rsid w:val="001B708F"/>
    <w:rsid w:val="0022189D"/>
    <w:rsid w:val="002358BE"/>
    <w:rsid w:val="00302B4D"/>
    <w:rsid w:val="00307928"/>
    <w:rsid w:val="003421DA"/>
    <w:rsid w:val="003744EA"/>
    <w:rsid w:val="003B1503"/>
    <w:rsid w:val="003F7FE3"/>
    <w:rsid w:val="004810BA"/>
    <w:rsid w:val="004B25CF"/>
    <w:rsid w:val="00517160"/>
    <w:rsid w:val="005571D3"/>
    <w:rsid w:val="00570FA8"/>
    <w:rsid w:val="00590869"/>
    <w:rsid w:val="005D0DA3"/>
    <w:rsid w:val="005E140B"/>
    <w:rsid w:val="00600A2D"/>
    <w:rsid w:val="00631791"/>
    <w:rsid w:val="00637FC4"/>
    <w:rsid w:val="00677990"/>
    <w:rsid w:val="006A2421"/>
    <w:rsid w:val="006A2A21"/>
    <w:rsid w:val="006F3608"/>
    <w:rsid w:val="00717FCD"/>
    <w:rsid w:val="00744F11"/>
    <w:rsid w:val="0075573D"/>
    <w:rsid w:val="00776D03"/>
    <w:rsid w:val="00791A92"/>
    <w:rsid w:val="007B13B3"/>
    <w:rsid w:val="007C15FE"/>
    <w:rsid w:val="007E10C5"/>
    <w:rsid w:val="007F60AC"/>
    <w:rsid w:val="008562B6"/>
    <w:rsid w:val="00897C60"/>
    <w:rsid w:val="00970388"/>
    <w:rsid w:val="00A16B08"/>
    <w:rsid w:val="00A33186"/>
    <w:rsid w:val="00A629B0"/>
    <w:rsid w:val="00A647F0"/>
    <w:rsid w:val="00AA1E2B"/>
    <w:rsid w:val="00AB1DF8"/>
    <w:rsid w:val="00AD4E8B"/>
    <w:rsid w:val="00BA24DE"/>
    <w:rsid w:val="00BC0115"/>
    <w:rsid w:val="00CB371B"/>
    <w:rsid w:val="00CC6D41"/>
    <w:rsid w:val="00CF4B9D"/>
    <w:rsid w:val="00D13319"/>
    <w:rsid w:val="00D90C9F"/>
    <w:rsid w:val="00DB4273"/>
    <w:rsid w:val="00DC10C6"/>
    <w:rsid w:val="00E264EF"/>
    <w:rsid w:val="00E92538"/>
    <w:rsid w:val="00EC1345"/>
    <w:rsid w:val="00F3098A"/>
    <w:rsid w:val="00F409D5"/>
    <w:rsid w:val="00F70238"/>
    <w:rsid w:val="00F71EC1"/>
    <w:rsid w:val="00F75CB4"/>
    <w:rsid w:val="00F862F9"/>
    <w:rsid w:val="00FB76E0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22B37228142666ADB53CE00D79E2E56453C0965234685615DA275C401D092B89D951B1D4D8026466604805FDA6E3A1AEF0909DA7A1A4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68C3A-E02A-4CF1-98E4-0C65ADD8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2</cp:revision>
  <cp:lastPrinted>2025-08-26T06:10:00Z</cp:lastPrinted>
  <dcterms:created xsi:type="dcterms:W3CDTF">2025-08-28T05:01:00Z</dcterms:created>
  <dcterms:modified xsi:type="dcterms:W3CDTF">2025-08-28T05:01:00Z</dcterms:modified>
</cp:coreProperties>
</file>